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1980"/>
        <w:gridCol w:w="7082"/>
      </w:tblGrid>
      <w:tr w:rsidR="006074DA" w:rsidRPr="00B738CB" w14:paraId="1BAA31FD" w14:textId="77777777" w:rsidTr="00CA3819">
        <w:tc>
          <w:tcPr>
            <w:tcW w:w="1980" w:type="dxa"/>
          </w:tcPr>
          <w:p w14:paraId="60731ED4" w14:textId="7A8E34CE" w:rsidR="00CA3819" w:rsidRPr="006074DA" w:rsidRDefault="00125DA3" w:rsidP="005E1BF5">
            <w:pPr>
              <w:rPr>
                <w:rFonts w:asciiTheme="minorHAnsi" w:hAnsiTheme="minorHAnsi"/>
                <w:bCs/>
                <w:sz w:val="22"/>
                <w:szCs w:val="22"/>
              </w:rPr>
            </w:pPr>
            <w:r>
              <w:rPr>
                <w:rFonts w:asciiTheme="minorHAnsi" w:hAnsiTheme="minorHAnsi"/>
                <w:bCs/>
                <w:sz w:val="22"/>
                <w:szCs w:val="22"/>
              </w:rPr>
              <w:t>Title</w:t>
            </w:r>
          </w:p>
        </w:tc>
        <w:tc>
          <w:tcPr>
            <w:tcW w:w="7082" w:type="dxa"/>
          </w:tcPr>
          <w:p w14:paraId="265B67CF" w14:textId="7D9B5D5E" w:rsidR="00CA3819" w:rsidRPr="00B738CB" w:rsidRDefault="00CA3819" w:rsidP="005E1BF5">
            <w:pPr>
              <w:rPr>
                <w:rFonts w:asciiTheme="minorHAnsi" w:hAnsiTheme="minorHAnsi"/>
                <w:b/>
                <w:bCs/>
                <w:sz w:val="22"/>
                <w:szCs w:val="22"/>
                <w:lang w:val="en-US"/>
              </w:rPr>
            </w:pPr>
          </w:p>
        </w:tc>
      </w:tr>
      <w:tr w:rsidR="00CA3819" w:rsidRPr="00A73E3C" w14:paraId="0C0196E7" w14:textId="77777777" w:rsidTr="00CA3819">
        <w:tc>
          <w:tcPr>
            <w:tcW w:w="1980" w:type="dxa"/>
          </w:tcPr>
          <w:p w14:paraId="56068705" w14:textId="5A21B25B" w:rsidR="00CA3819" w:rsidRPr="006074DA" w:rsidRDefault="00125DA3" w:rsidP="005E1BF5">
            <w:pPr>
              <w:rPr>
                <w:rFonts w:asciiTheme="minorHAnsi" w:hAnsiTheme="minorHAnsi"/>
                <w:bCs/>
                <w:sz w:val="22"/>
                <w:szCs w:val="22"/>
              </w:rPr>
            </w:pPr>
            <w:r>
              <w:rPr>
                <w:rFonts w:asciiTheme="minorHAnsi" w:hAnsiTheme="minorHAnsi"/>
                <w:bCs/>
                <w:sz w:val="22"/>
                <w:szCs w:val="22"/>
              </w:rPr>
              <w:t>Summary</w:t>
            </w:r>
          </w:p>
        </w:tc>
        <w:tc>
          <w:tcPr>
            <w:tcW w:w="7082" w:type="dxa"/>
          </w:tcPr>
          <w:p w14:paraId="5376B4C4" w14:textId="4C59D2FD" w:rsidR="00CA3819" w:rsidRPr="00A73E3C" w:rsidRDefault="00CA3819" w:rsidP="005E1BF5">
            <w:pPr>
              <w:rPr>
                <w:rFonts w:asciiTheme="minorHAnsi" w:hAnsiTheme="minorHAnsi"/>
                <w:bCs/>
                <w:sz w:val="22"/>
                <w:szCs w:val="22"/>
                <w:lang w:val="en-US"/>
              </w:rPr>
            </w:pPr>
          </w:p>
        </w:tc>
      </w:tr>
      <w:tr w:rsidR="00CA3819" w:rsidRPr="00A73E3C" w14:paraId="4D99E989" w14:textId="77777777" w:rsidTr="00CA3819">
        <w:tc>
          <w:tcPr>
            <w:tcW w:w="1980" w:type="dxa"/>
          </w:tcPr>
          <w:p w14:paraId="2069C314" w14:textId="3232EA4E" w:rsidR="00CA3819" w:rsidRPr="006074DA" w:rsidRDefault="00125DA3" w:rsidP="005E1BF5">
            <w:pPr>
              <w:rPr>
                <w:rFonts w:asciiTheme="minorHAnsi" w:hAnsiTheme="minorHAnsi"/>
                <w:bCs/>
                <w:sz w:val="22"/>
                <w:szCs w:val="22"/>
              </w:rPr>
            </w:pPr>
            <w:r>
              <w:rPr>
                <w:rFonts w:asciiTheme="minorHAnsi" w:hAnsiTheme="minorHAnsi"/>
                <w:bCs/>
                <w:sz w:val="22"/>
                <w:szCs w:val="22"/>
              </w:rPr>
              <w:t>Application area</w:t>
            </w:r>
          </w:p>
        </w:tc>
        <w:tc>
          <w:tcPr>
            <w:tcW w:w="7082" w:type="dxa"/>
          </w:tcPr>
          <w:p w14:paraId="146DA685" w14:textId="1BF295AC" w:rsidR="00CA3819" w:rsidRPr="00A73E3C" w:rsidRDefault="00CA3819" w:rsidP="00A73E3C">
            <w:pPr>
              <w:rPr>
                <w:rFonts w:asciiTheme="minorHAnsi" w:hAnsiTheme="minorHAnsi"/>
                <w:b/>
                <w:bCs/>
                <w:sz w:val="22"/>
                <w:szCs w:val="22"/>
                <w:lang w:val="en-US"/>
              </w:rPr>
            </w:pPr>
          </w:p>
        </w:tc>
      </w:tr>
      <w:tr w:rsidR="009C2B8E" w:rsidRPr="00FF1286" w14:paraId="047BA6EC" w14:textId="77777777" w:rsidTr="00CA3819">
        <w:tc>
          <w:tcPr>
            <w:tcW w:w="1980" w:type="dxa"/>
          </w:tcPr>
          <w:p w14:paraId="5A36CD29" w14:textId="63C3CF47" w:rsidR="009C2B8E" w:rsidRPr="006074DA" w:rsidRDefault="00125DA3" w:rsidP="005E1BF5">
            <w:pPr>
              <w:rPr>
                <w:rFonts w:asciiTheme="minorHAnsi" w:hAnsiTheme="minorHAnsi"/>
                <w:bCs/>
                <w:sz w:val="22"/>
                <w:szCs w:val="22"/>
              </w:rPr>
            </w:pPr>
            <w:r>
              <w:rPr>
                <w:rFonts w:asciiTheme="minorHAnsi" w:hAnsiTheme="minorHAnsi"/>
                <w:bCs/>
                <w:sz w:val="22"/>
                <w:szCs w:val="22"/>
              </w:rPr>
              <w:t>Reference patents</w:t>
            </w:r>
          </w:p>
        </w:tc>
        <w:tc>
          <w:tcPr>
            <w:tcW w:w="7082" w:type="dxa"/>
          </w:tcPr>
          <w:p w14:paraId="45A976AE" w14:textId="67D2D253" w:rsidR="00822FEE" w:rsidRPr="00AF5747" w:rsidRDefault="00822FEE" w:rsidP="00822FEE">
            <w:pPr>
              <w:rPr>
                <w:rFonts w:asciiTheme="minorHAnsi" w:eastAsia="Times New Roman" w:hAnsiTheme="minorHAnsi"/>
                <w:b/>
                <w:bCs/>
                <w:sz w:val="22"/>
                <w:szCs w:val="22"/>
              </w:rPr>
            </w:pPr>
            <w:r w:rsidRPr="00AF5747">
              <w:rPr>
                <w:rFonts w:asciiTheme="minorHAnsi" w:eastAsia="Times New Roman" w:hAnsiTheme="minorHAnsi"/>
                <w:b/>
                <w:bCs/>
                <w:sz w:val="22"/>
                <w:szCs w:val="22"/>
              </w:rPr>
              <w:t>Beispiel</w:t>
            </w:r>
            <w:r w:rsidR="006823DD">
              <w:rPr>
                <w:rFonts w:asciiTheme="minorHAnsi" w:eastAsia="Times New Roman" w:hAnsiTheme="minorHAnsi"/>
                <w:b/>
                <w:bCs/>
                <w:sz w:val="22"/>
                <w:szCs w:val="22"/>
              </w:rPr>
              <w:t xml:space="preserve"> / Example</w:t>
            </w:r>
            <w:r w:rsidRPr="00AF5747">
              <w:rPr>
                <w:rFonts w:asciiTheme="minorHAnsi" w:eastAsia="Times New Roman" w:hAnsiTheme="minorHAnsi"/>
                <w:b/>
                <w:bCs/>
                <w:sz w:val="22"/>
                <w:szCs w:val="22"/>
              </w:rPr>
              <w:t>:</w:t>
            </w:r>
          </w:p>
          <w:p w14:paraId="113AC954" w14:textId="77777777" w:rsidR="00822FEE" w:rsidRPr="006074DA" w:rsidRDefault="00822FEE" w:rsidP="00822FEE">
            <w:pPr>
              <w:pStyle w:val="Listenabsatz"/>
              <w:numPr>
                <w:ilvl w:val="0"/>
                <w:numId w:val="8"/>
              </w:numPr>
              <w:rPr>
                <w:rFonts w:asciiTheme="minorHAnsi" w:eastAsia="Times New Roman" w:hAnsiTheme="minorHAnsi"/>
                <w:bCs/>
                <w:sz w:val="22"/>
                <w:szCs w:val="22"/>
              </w:rPr>
            </w:pPr>
            <w:r w:rsidRPr="006074DA">
              <w:rPr>
                <w:rFonts w:asciiTheme="minorHAnsi" w:eastAsia="Times New Roman" w:hAnsiTheme="minorHAnsi"/>
                <w:bCs/>
                <w:sz w:val="22"/>
                <w:szCs w:val="22"/>
              </w:rPr>
              <w:t>EP1234567</w:t>
            </w:r>
            <w:r>
              <w:rPr>
                <w:rFonts w:asciiTheme="minorHAnsi" w:eastAsia="Times New Roman" w:hAnsiTheme="minorHAnsi"/>
                <w:bCs/>
                <w:sz w:val="22"/>
                <w:szCs w:val="22"/>
              </w:rPr>
              <w:t>XX</w:t>
            </w:r>
          </w:p>
          <w:p w14:paraId="444A1505" w14:textId="77777777" w:rsidR="00822FEE" w:rsidRDefault="00822FEE" w:rsidP="00822FEE">
            <w:pPr>
              <w:pStyle w:val="Listenabsatz"/>
              <w:numPr>
                <w:ilvl w:val="0"/>
                <w:numId w:val="8"/>
              </w:numPr>
              <w:rPr>
                <w:rFonts w:asciiTheme="minorHAnsi" w:eastAsia="Times New Roman" w:hAnsiTheme="minorHAnsi"/>
                <w:bCs/>
                <w:sz w:val="22"/>
                <w:szCs w:val="22"/>
              </w:rPr>
            </w:pPr>
            <w:r w:rsidRPr="006074DA">
              <w:rPr>
                <w:rFonts w:asciiTheme="minorHAnsi" w:eastAsia="Times New Roman" w:hAnsiTheme="minorHAnsi"/>
                <w:bCs/>
                <w:sz w:val="22"/>
                <w:szCs w:val="22"/>
              </w:rPr>
              <w:t>US2345678</w:t>
            </w:r>
            <w:r>
              <w:rPr>
                <w:rFonts w:asciiTheme="minorHAnsi" w:eastAsia="Times New Roman" w:hAnsiTheme="minorHAnsi"/>
                <w:bCs/>
                <w:sz w:val="22"/>
                <w:szCs w:val="22"/>
              </w:rPr>
              <w:t>YY</w:t>
            </w:r>
          </w:p>
          <w:p w14:paraId="036994BC" w14:textId="51BFC088" w:rsidR="00FF1286" w:rsidRPr="00822FEE" w:rsidRDefault="00822FEE" w:rsidP="00822FEE">
            <w:pPr>
              <w:pStyle w:val="Listenabsatz"/>
              <w:numPr>
                <w:ilvl w:val="0"/>
                <w:numId w:val="8"/>
              </w:numPr>
              <w:rPr>
                <w:rFonts w:asciiTheme="minorHAnsi" w:eastAsia="Times New Roman" w:hAnsiTheme="minorHAnsi"/>
                <w:bCs/>
                <w:sz w:val="22"/>
                <w:szCs w:val="22"/>
              </w:rPr>
            </w:pPr>
            <w:r w:rsidRPr="00822FEE">
              <w:rPr>
                <w:rFonts w:asciiTheme="minorHAnsi" w:eastAsia="Times New Roman" w:hAnsiTheme="minorHAnsi"/>
                <w:bCs/>
                <w:sz w:val="22"/>
                <w:szCs w:val="22"/>
              </w:rPr>
              <w:t>WO3456789ZZ</w:t>
            </w:r>
          </w:p>
        </w:tc>
      </w:tr>
      <w:tr w:rsidR="00A81A7E" w:rsidRPr="00FF1286" w14:paraId="074EAB51" w14:textId="77777777" w:rsidTr="00CA3819">
        <w:tc>
          <w:tcPr>
            <w:tcW w:w="1980" w:type="dxa"/>
          </w:tcPr>
          <w:p w14:paraId="62EE199F" w14:textId="111952FF" w:rsidR="00A81A7E" w:rsidRDefault="00A81A7E" w:rsidP="005E1BF5">
            <w:pPr>
              <w:rPr>
                <w:rFonts w:asciiTheme="minorHAnsi" w:hAnsiTheme="minorHAnsi"/>
                <w:bCs/>
                <w:sz w:val="22"/>
                <w:szCs w:val="22"/>
              </w:rPr>
            </w:pPr>
            <w:r>
              <w:rPr>
                <w:rFonts w:asciiTheme="minorHAnsi" w:hAnsiTheme="minorHAnsi"/>
                <w:bCs/>
                <w:sz w:val="22"/>
                <w:szCs w:val="22"/>
              </w:rPr>
              <w:t>Relevant classes</w:t>
            </w:r>
          </w:p>
        </w:tc>
        <w:tc>
          <w:tcPr>
            <w:tcW w:w="7082" w:type="dxa"/>
          </w:tcPr>
          <w:p w14:paraId="6359CE5D" w14:textId="2A686AA8" w:rsidR="00A81A7E" w:rsidRPr="00AF5747" w:rsidRDefault="00A81A7E" w:rsidP="00822FEE">
            <w:pPr>
              <w:rPr>
                <w:rFonts w:asciiTheme="minorHAnsi" w:eastAsia="Times New Roman" w:hAnsiTheme="minorHAnsi"/>
                <w:b/>
                <w:bCs/>
                <w:sz w:val="22"/>
                <w:szCs w:val="22"/>
              </w:rPr>
            </w:pPr>
          </w:p>
        </w:tc>
      </w:tr>
      <w:tr w:rsidR="00125DA3" w:rsidRPr="006074DA" w14:paraId="1332CD60" w14:textId="77777777" w:rsidTr="00CA3819">
        <w:tc>
          <w:tcPr>
            <w:tcW w:w="1980" w:type="dxa"/>
          </w:tcPr>
          <w:p w14:paraId="5E82F0D5" w14:textId="52C5F9A5" w:rsidR="00125DA3" w:rsidRDefault="00125DA3" w:rsidP="005E1BF5">
            <w:pPr>
              <w:rPr>
                <w:rFonts w:asciiTheme="minorHAnsi" w:hAnsiTheme="minorHAnsi"/>
                <w:bCs/>
                <w:sz w:val="22"/>
                <w:szCs w:val="22"/>
              </w:rPr>
            </w:pPr>
            <w:r>
              <w:rPr>
                <w:rFonts w:asciiTheme="minorHAnsi" w:hAnsiTheme="minorHAnsi"/>
                <w:bCs/>
                <w:sz w:val="22"/>
                <w:szCs w:val="22"/>
              </w:rPr>
              <w:t>Prior art and differentiation</w:t>
            </w:r>
          </w:p>
        </w:tc>
        <w:tc>
          <w:tcPr>
            <w:tcW w:w="7082" w:type="dxa"/>
          </w:tcPr>
          <w:p w14:paraId="605E0D58" w14:textId="77777777" w:rsidR="00125DA3" w:rsidRPr="006074DA" w:rsidRDefault="00125DA3" w:rsidP="005E1BF5">
            <w:pPr>
              <w:rPr>
                <w:rFonts w:asciiTheme="minorHAnsi" w:hAnsiTheme="minorHAnsi"/>
                <w:b/>
                <w:bCs/>
                <w:sz w:val="22"/>
                <w:szCs w:val="22"/>
              </w:rPr>
            </w:pPr>
          </w:p>
        </w:tc>
      </w:tr>
      <w:tr w:rsidR="00125DA3" w:rsidRPr="00874F1A" w14:paraId="64552855" w14:textId="77777777" w:rsidTr="00CA3819">
        <w:tc>
          <w:tcPr>
            <w:tcW w:w="1980" w:type="dxa"/>
          </w:tcPr>
          <w:p w14:paraId="36EBB5C3" w14:textId="45193FB4" w:rsidR="00125DA3" w:rsidRDefault="00125DA3" w:rsidP="005E1BF5">
            <w:pPr>
              <w:rPr>
                <w:rFonts w:asciiTheme="minorHAnsi" w:hAnsiTheme="minorHAnsi"/>
                <w:bCs/>
                <w:sz w:val="22"/>
                <w:szCs w:val="22"/>
              </w:rPr>
            </w:pPr>
            <w:r>
              <w:rPr>
                <w:rFonts w:asciiTheme="minorHAnsi" w:hAnsiTheme="minorHAnsi"/>
                <w:bCs/>
                <w:sz w:val="22"/>
                <w:szCs w:val="22"/>
              </w:rPr>
              <w:t>Key advantages and novelty</w:t>
            </w:r>
          </w:p>
        </w:tc>
        <w:tc>
          <w:tcPr>
            <w:tcW w:w="7082" w:type="dxa"/>
          </w:tcPr>
          <w:p w14:paraId="0BA8C333" w14:textId="418BEDFC" w:rsidR="00125DA3" w:rsidRPr="003F0123" w:rsidRDefault="00125DA3" w:rsidP="003F0123">
            <w:pPr>
              <w:rPr>
                <w:rFonts w:asciiTheme="minorHAnsi" w:hAnsiTheme="minorHAnsi"/>
                <w:b/>
                <w:bCs/>
                <w:sz w:val="22"/>
                <w:szCs w:val="22"/>
                <w:lang w:val="en-US"/>
              </w:rPr>
            </w:pPr>
          </w:p>
        </w:tc>
      </w:tr>
      <w:tr w:rsidR="00125DA3" w:rsidRPr="00C45986" w14:paraId="32B31C17" w14:textId="77777777" w:rsidTr="00CA3819">
        <w:tc>
          <w:tcPr>
            <w:tcW w:w="1980" w:type="dxa"/>
          </w:tcPr>
          <w:p w14:paraId="6BEA1EC3" w14:textId="75623BD1" w:rsidR="00125DA3" w:rsidRDefault="00125DA3" w:rsidP="005E1BF5">
            <w:pPr>
              <w:rPr>
                <w:rFonts w:asciiTheme="minorHAnsi" w:hAnsiTheme="minorHAnsi"/>
                <w:bCs/>
                <w:sz w:val="22"/>
                <w:szCs w:val="22"/>
              </w:rPr>
            </w:pPr>
            <w:r>
              <w:rPr>
                <w:rFonts w:asciiTheme="minorHAnsi" w:hAnsiTheme="minorHAnsi"/>
                <w:bCs/>
                <w:sz w:val="22"/>
                <w:szCs w:val="22"/>
              </w:rPr>
              <w:t>Keywords</w:t>
            </w:r>
          </w:p>
        </w:tc>
        <w:tc>
          <w:tcPr>
            <w:tcW w:w="7082" w:type="dxa"/>
          </w:tcPr>
          <w:p w14:paraId="0FAB1E39" w14:textId="72BC182F" w:rsidR="00125DA3" w:rsidRPr="00C45986" w:rsidRDefault="00125DA3" w:rsidP="005E1BF5">
            <w:pPr>
              <w:rPr>
                <w:rFonts w:asciiTheme="minorHAnsi" w:hAnsiTheme="minorHAnsi"/>
                <w:b/>
                <w:bCs/>
                <w:sz w:val="22"/>
                <w:szCs w:val="22"/>
                <w:lang w:val="en-US"/>
              </w:rPr>
            </w:pPr>
          </w:p>
        </w:tc>
      </w:tr>
      <w:tr w:rsidR="00125DA3" w:rsidRPr="00125DA3" w14:paraId="01C983D5" w14:textId="77777777" w:rsidTr="00CA3819">
        <w:tc>
          <w:tcPr>
            <w:tcW w:w="1980" w:type="dxa"/>
          </w:tcPr>
          <w:p w14:paraId="56D577A0" w14:textId="761E73D5" w:rsidR="00125DA3" w:rsidRPr="00125DA3" w:rsidRDefault="00125DA3" w:rsidP="005E1BF5">
            <w:pPr>
              <w:rPr>
                <w:rFonts w:asciiTheme="minorHAnsi" w:hAnsiTheme="minorHAnsi"/>
                <w:bCs/>
                <w:sz w:val="22"/>
                <w:szCs w:val="22"/>
                <w:lang w:val="en-US"/>
              </w:rPr>
            </w:pPr>
            <w:r w:rsidRPr="00125DA3">
              <w:rPr>
                <w:rFonts w:asciiTheme="minorHAnsi" w:hAnsiTheme="minorHAnsi"/>
                <w:bCs/>
                <w:sz w:val="22"/>
                <w:szCs w:val="22"/>
                <w:lang w:val="en-US"/>
              </w:rPr>
              <w:t>Core of the invention</w:t>
            </w:r>
          </w:p>
        </w:tc>
        <w:tc>
          <w:tcPr>
            <w:tcW w:w="7082" w:type="dxa"/>
          </w:tcPr>
          <w:p w14:paraId="0B1B2EBE" w14:textId="55FC1AAB" w:rsidR="00E1585C" w:rsidRDefault="00E1585C" w:rsidP="00E1585C">
            <w:pPr>
              <w:rPr>
                <w:rFonts w:asciiTheme="minorHAnsi" w:hAnsiTheme="minorHAnsi"/>
                <w:b/>
                <w:bCs/>
                <w:sz w:val="22"/>
                <w:szCs w:val="22"/>
              </w:rPr>
            </w:pPr>
            <w:r>
              <w:rPr>
                <w:rFonts w:asciiTheme="minorHAnsi" w:hAnsiTheme="minorHAnsi"/>
                <w:b/>
                <w:bCs/>
                <w:sz w:val="22"/>
                <w:szCs w:val="22"/>
              </w:rPr>
              <w:t>Beispiel</w:t>
            </w:r>
            <w:r w:rsidR="006823DD">
              <w:rPr>
                <w:rFonts w:asciiTheme="minorHAnsi" w:hAnsiTheme="minorHAnsi"/>
                <w:b/>
                <w:bCs/>
                <w:sz w:val="22"/>
                <w:szCs w:val="22"/>
              </w:rPr>
              <w:t xml:space="preserve"> / Example</w:t>
            </w:r>
            <w:r>
              <w:rPr>
                <w:rFonts w:asciiTheme="minorHAnsi" w:hAnsiTheme="minorHAnsi"/>
                <w:b/>
                <w:bCs/>
                <w:sz w:val="22"/>
                <w:szCs w:val="22"/>
              </w:rPr>
              <w:t>: Quanten Photonik</w:t>
            </w:r>
            <w:r w:rsidR="006823DD">
              <w:rPr>
                <w:rFonts w:asciiTheme="minorHAnsi" w:hAnsiTheme="minorHAnsi"/>
                <w:b/>
                <w:bCs/>
                <w:sz w:val="22"/>
                <w:szCs w:val="22"/>
              </w:rPr>
              <w:t xml:space="preserve"> / Quantum Photonics</w:t>
            </w:r>
          </w:p>
          <w:p w14:paraId="2CDCDDA1" w14:textId="77777777" w:rsidR="00E1585C" w:rsidRPr="00DE3757" w:rsidRDefault="00E1585C" w:rsidP="00E1585C">
            <w:pPr>
              <w:pStyle w:val="Listenabsatz"/>
              <w:numPr>
                <w:ilvl w:val="0"/>
                <w:numId w:val="10"/>
              </w:numPr>
              <w:rPr>
                <w:rFonts w:asciiTheme="minorHAnsi" w:hAnsiTheme="minorHAnsi"/>
                <w:sz w:val="22"/>
                <w:szCs w:val="22"/>
              </w:rPr>
            </w:pPr>
            <w:r w:rsidRPr="00DE3757">
              <w:rPr>
                <w:rFonts w:asciiTheme="minorHAnsi" w:hAnsiTheme="minorHAnsi"/>
                <w:sz w:val="22"/>
                <w:szCs w:val="22"/>
              </w:rPr>
              <w:t>konische optische Faser, die zum Senden und Empfangen optischer Signale konfiguriert ist</w:t>
            </w:r>
            <w:r>
              <w:rPr>
                <w:rFonts w:asciiTheme="minorHAnsi" w:hAnsiTheme="minorHAnsi"/>
                <w:sz w:val="22"/>
                <w:szCs w:val="22"/>
              </w:rPr>
              <w:t>,</w:t>
            </w:r>
          </w:p>
          <w:p w14:paraId="2B27BC5D" w14:textId="77777777" w:rsidR="00E1585C" w:rsidRDefault="00E1585C" w:rsidP="00E1585C">
            <w:pPr>
              <w:pStyle w:val="Listenabsatz"/>
              <w:numPr>
                <w:ilvl w:val="0"/>
                <w:numId w:val="10"/>
              </w:numPr>
              <w:rPr>
                <w:rFonts w:asciiTheme="minorHAnsi" w:hAnsiTheme="minorHAnsi"/>
                <w:sz w:val="22"/>
                <w:szCs w:val="22"/>
              </w:rPr>
            </w:pPr>
            <w:r>
              <w:rPr>
                <w:rFonts w:asciiTheme="minorHAnsi" w:hAnsiTheme="minorHAnsi"/>
                <w:sz w:val="22"/>
                <w:szCs w:val="22"/>
              </w:rPr>
              <w:t xml:space="preserve">einen </w:t>
            </w:r>
            <w:r w:rsidRPr="00DE3757">
              <w:rPr>
                <w:rFonts w:asciiTheme="minorHAnsi" w:hAnsiTheme="minorHAnsi"/>
                <w:sz w:val="22"/>
                <w:szCs w:val="22"/>
              </w:rPr>
              <w:t>optische</w:t>
            </w:r>
            <w:r>
              <w:rPr>
                <w:rFonts w:asciiTheme="minorHAnsi" w:hAnsiTheme="minorHAnsi"/>
                <w:sz w:val="22"/>
                <w:szCs w:val="22"/>
              </w:rPr>
              <w:t>n</w:t>
            </w:r>
            <w:r w:rsidRPr="00DE3757">
              <w:rPr>
                <w:rFonts w:asciiTheme="minorHAnsi" w:hAnsiTheme="minorHAnsi"/>
                <w:sz w:val="22"/>
                <w:szCs w:val="22"/>
              </w:rPr>
              <w:t xml:space="preserve"> Hohlraum</w:t>
            </w:r>
            <w:r>
              <w:rPr>
                <w:rFonts w:asciiTheme="minorHAnsi" w:hAnsiTheme="minorHAnsi"/>
                <w:sz w:val="22"/>
                <w:szCs w:val="22"/>
              </w:rPr>
              <w:t xml:space="preserve"> enthält,</w:t>
            </w:r>
          </w:p>
          <w:p w14:paraId="565B25E4" w14:textId="073F86EC" w:rsidR="00C45986" w:rsidRPr="00E1585C" w:rsidRDefault="00E1585C" w:rsidP="00E1585C">
            <w:pPr>
              <w:pStyle w:val="Listenabsatz"/>
              <w:numPr>
                <w:ilvl w:val="0"/>
                <w:numId w:val="10"/>
              </w:numPr>
              <w:rPr>
                <w:rFonts w:asciiTheme="minorHAnsi" w:hAnsiTheme="minorHAnsi"/>
                <w:sz w:val="22"/>
                <w:szCs w:val="22"/>
              </w:rPr>
            </w:pPr>
            <w:r w:rsidRPr="00E1585C">
              <w:rPr>
                <w:rFonts w:asciiTheme="minorHAnsi" w:hAnsiTheme="minorHAnsi"/>
                <w:sz w:val="22"/>
                <w:szCs w:val="22"/>
              </w:rPr>
              <w:t>der einen nanophotonischen Kristall enthält, der Rauschen dynamisch kompensiert</w:t>
            </w:r>
          </w:p>
        </w:tc>
      </w:tr>
      <w:tr w:rsidR="00125DA3" w:rsidRPr="006823DD" w14:paraId="6E98AECE" w14:textId="77777777" w:rsidTr="00CA3819">
        <w:tc>
          <w:tcPr>
            <w:tcW w:w="1980" w:type="dxa"/>
          </w:tcPr>
          <w:p w14:paraId="0817D0F5" w14:textId="053E4314" w:rsidR="00125DA3" w:rsidRPr="00125DA3" w:rsidRDefault="00125DA3" w:rsidP="005E1BF5">
            <w:pPr>
              <w:rPr>
                <w:rFonts w:asciiTheme="minorHAnsi" w:hAnsiTheme="minorHAnsi"/>
                <w:bCs/>
                <w:sz w:val="22"/>
                <w:szCs w:val="22"/>
                <w:lang w:val="en-US"/>
              </w:rPr>
            </w:pPr>
            <w:r>
              <w:rPr>
                <w:rFonts w:asciiTheme="minorHAnsi" w:hAnsiTheme="minorHAnsi"/>
                <w:bCs/>
                <w:sz w:val="22"/>
                <w:szCs w:val="22"/>
                <w:lang w:val="en-US"/>
              </w:rPr>
              <w:t>What is not obvious or surprising</w:t>
            </w:r>
          </w:p>
        </w:tc>
        <w:tc>
          <w:tcPr>
            <w:tcW w:w="7082" w:type="dxa"/>
          </w:tcPr>
          <w:p w14:paraId="14B7EA00" w14:textId="33C31D98" w:rsidR="00125DA3" w:rsidRPr="003F0123" w:rsidRDefault="00125DA3" w:rsidP="003F0123">
            <w:pPr>
              <w:rPr>
                <w:rFonts w:asciiTheme="minorHAnsi" w:hAnsiTheme="minorHAnsi"/>
                <w:b/>
                <w:bCs/>
                <w:sz w:val="22"/>
                <w:szCs w:val="22"/>
                <w:lang w:val="en-US"/>
              </w:rPr>
            </w:pPr>
          </w:p>
        </w:tc>
      </w:tr>
    </w:tbl>
    <w:p w14:paraId="1E626DFB" w14:textId="77777777" w:rsidR="00776CDA" w:rsidRPr="00125DA3" w:rsidRDefault="00776CDA" w:rsidP="005E1BF5">
      <w:pPr>
        <w:rPr>
          <w:rFonts w:asciiTheme="minorHAnsi" w:hAnsiTheme="minorHAnsi"/>
          <w:b/>
          <w:bCs/>
          <w:sz w:val="22"/>
          <w:szCs w:val="22"/>
          <w:lang w:val="en-US"/>
        </w:rPr>
      </w:pPr>
    </w:p>
    <w:sectPr w:rsidR="00776CDA" w:rsidRPr="00125DA3" w:rsidSect="0074481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D75F" w14:textId="77777777" w:rsidR="00091D7B" w:rsidRDefault="00091D7B" w:rsidP="006E685F">
      <w:r>
        <w:separator/>
      </w:r>
    </w:p>
  </w:endnote>
  <w:endnote w:type="continuationSeparator" w:id="0">
    <w:p w14:paraId="08875A6D" w14:textId="77777777" w:rsidR="00091D7B" w:rsidRDefault="00091D7B" w:rsidP="006E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2C36" w14:textId="43443E86" w:rsidR="00CC0D31" w:rsidRPr="00FA4DA3" w:rsidRDefault="00E51B25" w:rsidP="00FA4DA3">
    <w:pPr>
      <w:pStyle w:val="Fuzeile"/>
      <w:jc w:val="center"/>
      <w:rPr>
        <w:lang w:val="en-US"/>
      </w:rPr>
    </w:pPr>
    <w:r w:rsidRPr="000A13C4">
      <w:rPr>
        <w:sz w:val="16"/>
        <w:szCs w:val="16"/>
        <w:lang w:val="en-US"/>
      </w:rPr>
      <w:t>Confidential - Do not disseminate. This document contains confidential, secret information and is shared only with the understanding  that you will not share its contents or ideas with third parties without the express written consent of the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04B4" w14:textId="77777777" w:rsidR="00091D7B" w:rsidRDefault="00091D7B" w:rsidP="006E685F">
      <w:r>
        <w:separator/>
      </w:r>
    </w:p>
  </w:footnote>
  <w:footnote w:type="continuationSeparator" w:id="0">
    <w:p w14:paraId="12F4CA27" w14:textId="77777777" w:rsidR="00091D7B" w:rsidRDefault="00091D7B" w:rsidP="006E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0861" w14:textId="1030354A" w:rsidR="006E685F" w:rsidRDefault="006E685F" w:rsidP="006E685F">
    <w:pPr>
      <w:pStyle w:val="Kopfzeile"/>
      <w:jc w:val="right"/>
      <w:rPr>
        <w:lang w:val="de-AT"/>
      </w:rPr>
    </w:pPr>
    <w:r>
      <w:rPr>
        <w:noProof/>
      </w:rPr>
      <w:drawing>
        <wp:inline distT="0" distB="0" distL="0" distR="0" wp14:anchorId="6ED6EE5B" wp14:editId="396A70C1">
          <wp:extent cx="1286809" cy="540000"/>
          <wp:effectExtent l="0" t="0" r="8890" b="0"/>
          <wp:docPr id="18067260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809" cy="540000"/>
                  </a:xfrm>
                  <a:prstGeom prst="rect">
                    <a:avLst/>
                  </a:prstGeom>
                  <a:noFill/>
                  <a:ln>
                    <a:noFill/>
                  </a:ln>
                </pic:spPr>
              </pic:pic>
            </a:graphicData>
          </a:graphic>
        </wp:inline>
      </w:drawing>
    </w:r>
  </w:p>
  <w:p w14:paraId="56E73067" w14:textId="417D9F65" w:rsidR="00FA4DA3" w:rsidRPr="00FA4DA3" w:rsidRDefault="00FA4DA3" w:rsidP="00FA4DA3">
    <w:pPr>
      <w:pStyle w:val="Kopfzeile"/>
      <w:rPr>
        <w:sz w:val="16"/>
        <w:szCs w:val="16"/>
        <w:lang w:val="de-AT"/>
      </w:rPr>
    </w:pPr>
    <w:r w:rsidRPr="00FA4DA3">
      <w:rPr>
        <w:sz w:val="16"/>
        <w:szCs w:val="16"/>
        <w:lang w:val="de-AT"/>
      </w:rPr>
      <w:t>scoprixai FlexCo</w:t>
    </w:r>
  </w:p>
  <w:p w14:paraId="68596353" w14:textId="4C2EB275" w:rsidR="00FA4DA3" w:rsidRPr="00FA4DA3" w:rsidRDefault="00FA4DA3" w:rsidP="00FA4DA3">
    <w:pPr>
      <w:pStyle w:val="Kopfzeile"/>
      <w:rPr>
        <w:sz w:val="16"/>
        <w:szCs w:val="16"/>
        <w:lang w:val="de-AT"/>
      </w:rPr>
    </w:pPr>
    <w:r w:rsidRPr="00FA4DA3">
      <w:rPr>
        <w:sz w:val="16"/>
        <w:szCs w:val="16"/>
        <w:lang w:val="de-AT"/>
      </w:rPr>
      <w:t>Lederergasse 21/28</w:t>
    </w:r>
  </w:p>
  <w:p w14:paraId="1221E25B" w14:textId="0EEFA55F" w:rsidR="00FA4DA3" w:rsidRDefault="00FA4DA3" w:rsidP="00FA4DA3">
    <w:pPr>
      <w:pStyle w:val="Kopfzeile"/>
      <w:rPr>
        <w:sz w:val="16"/>
        <w:szCs w:val="16"/>
        <w:lang w:val="de-AT"/>
      </w:rPr>
    </w:pPr>
    <w:r w:rsidRPr="00FA4DA3">
      <w:rPr>
        <w:sz w:val="16"/>
        <w:szCs w:val="16"/>
        <w:lang w:val="de-AT"/>
      </w:rPr>
      <w:t>3100 St. Pölten, Austria</w:t>
    </w:r>
  </w:p>
  <w:p w14:paraId="1DDAB67D" w14:textId="77777777" w:rsidR="00153C71" w:rsidRDefault="00153C71" w:rsidP="00FA4DA3">
    <w:pPr>
      <w:pStyle w:val="Kopfzeile"/>
      <w:rPr>
        <w:sz w:val="16"/>
        <w:szCs w:val="16"/>
        <w:lang w:val="de-AT"/>
      </w:rPr>
    </w:pPr>
  </w:p>
  <w:p w14:paraId="3791C3EB" w14:textId="77777777" w:rsidR="005E1BF5" w:rsidRPr="00FA4DA3" w:rsidRDefault="005E1BF5" w:rsidP="00FA4DA3">
    <w:pPr>
      <w:pStyle w:val="Kopfzeile"/>
      <w:rPr>
        <w:sz w:val="16"/>
        <w:szCs w:val="16"/>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402"/>
    <w:multiLevelType w:val="hybridMultilevel"/>
    <w:tmpl w:val="808C0B0E"/>
    <w:lvl w:ilvl="0" w:tplc="34F05E34">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747E7F"/>
    <w:multiLevelType w:val="hybridMultilevel"/>
    <w:tmpl w:val="589EF69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A1E4033"/>
    <w:multiLevelType w:val="multilevel"/>
    <w:tmpl w:val="4A9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856DB"/>
    <w:multiLevelType w:val="hybridMultilevel"/>
    <w:tmpl w:val="9CEA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85F81"/>
    <w:multiLevelType w:val="hybridMultilevel"/>
    <w:tmpl w:val="1F58C36C"/>
    <w:lvl w:ilvl="0" w:tplc="1EA62580">
      <w:numFmt w:val="bullet"/>
      <w:lvlText w:val="-"/>
      <w:lvlJc w:val="left"/>
      <w:pPr>
        <w:ind w:left="1068" w:hanging="360"/>
      </w:pPr>
      <w:rPr>
        <w:rFonts w:ascii="Calibri" w:eastAsia="Times New Roman" w:hAnsi="Calibri" w:cs="Calibr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32B1D9B"/>
    <w:multiLevelType w:val="hybridMultilevel"/>
    <w:tmpl w:val="0B00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C74D5"/>
    <w:multiLevelType w:val="multilevel"/>
    <w:tmpl w:val="C4C09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4019FF"/>
    <w:multiLevelType w:val="hybridMultilevel"/>
    <w:tmpl w:val="FC5264FC"/>
    <w:lvl w:ilvl="0" w:tplc="1BFA9872">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A3627"/>
    <w:multiLevelType w:val="hybridMultilevel"/>
    <w:tmpl w:val="84A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874FE3"/>
    <w:multiLevelType w:val="hybridMultilevel"/>
    <w:tmpl w:val="FC94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44E09"/>
    <w:multiLevelType w:val="hybridMultilevel"/>
    <w:tmpl w:val="F112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F4E3E"/>
    <w:multiLevelType w:val="hybridMultilevel"/>
    <w:tmpl w:val="2F86B03C"/>
    <w:lvl w:ilvl="0" w:tplc="24E4BC6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E7322F"/>
    <w:multiLevelType w:val="multilevel"/>
    <w:tmpl w:val="F782CF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59AC6677"/>
    <w:multiLevelType w:val="hybridMultilevel"/>
    <w:tmpl w:val="C64E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34512"/>
    <w:multiLevelType w:val="multilevel"/>
    <w:tmpl w:val="31889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B7530B"/>
    <w:multiLevelType w:val="hybridMultilevel"/>
    <w:tmpl w:val="5F6642B4"/>
    <w:lvl w:ilvl="0" w:tplc="A162A1EC">
      <w:start w:val="310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77508">
    <w:abstractNumId w:val="14"/>
  </w:num>
  <w:num w:numId="2" w16cid:durableId="1784301647">
    <w:abstractNumId w:val="1"/>
  </w:num>
  <w:num w:numId="3" w16cid:durableId="995769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6639130">
    <w:abstractNumId w:val="0"/>
  </w:num>
  <w:num w:numId="5" w16cid:durableId="1940407577">
    <w:abstractNumId w:val="11"/>
  </w:num>
  <w:num w:numId="6" w16cid:durableId="1557161523">
    <w:abstractNumId w:val="4"/>
  </w:num>
  <w:num w:numId="7" w16cid:durableId="722141744">
    <w:abstractNumId w:val="5"/>
  </w:num>
  <w:num w:numId="8" w16cid:durableId="1578007477">
    <w:abstractNumId w:val="9"/>
  </w:num>
  <w:num w:numId="9" w16cid:durableId="1432243420">
    <w:abstractNumId w:val="15"/>
  </w:num>
  <w:num w:numId="10" w16cid:durableId="1742092730">
    <w:abstractNumId w:val="13"/>
  </w:num>
  <w:num w:numId="11" w16cid:durableId="2060279088">
    <w:abstractNumId w:val="10"/>
  </w:num>
  <w:num w:numId="12" w16cid:durableId="524439470">
    <w:abstractNumId w:val="7"/>
  </w:num>
  <w:num w:numId="13" w16cid:durableId="384332728">
    <w:abstractNumId w:val="8"/>
  </w:num>
  <w:num w:numId="14" w16cid:durableId="599610073">
    <w:abstractNumId w:val="6"/>
  </w:num>
  <w:num w:numId="15" w16cid:durableId="1789927552">
    <w:abstractNumId w:val="2"/>
  </w:num>
  <w:num w:numId="16" w16cid:durableId="927544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4F"/>
    <w:rsid w:val="00000125"/>
    <w:rsid w:val="00001AC6"/>
    <w:rsid w:val="00091D7B"/>
    <w:rsid w:val="000A13C4"/>
    <w:rsid w:val="000F5E10"/>
    <w:rsid w:val="00106732"/>
    <w:rsid w:val="00107386"/>
    <w:rsid w:val="00125DA3"/>
    <w:rsid w:val="00153C71"/>
    <w:rsid w:val="001861F6"/>
    <w:rsid w:val="00192B04"/>
    <w:rsid w:val="00193FA5"/>
    <w:rsid w:val="001C2129"/>
    <w:rsid w:val="001D4429"/>
    <w:rsid w:val="00261CA7"/>
    <w:rsid w:val="0028260E"/>
    <w:rsid w:val="002C7795"/>
    <w:rsid w:val="002D4980"/>
    <w:rsid w:val="002F14E3"/>
    <w:rsid w:val="002F27B4"/>
    <w:rsid w:val="0032176B"/>
    <w:rsid w:val="00355EB5"/>
    <w:rsid w:val="003948F3"/>
    <w:rsid w:val="00395E10"/>
    <w:rsid w:val="003A3D88"/>
    <w:rsid w:val="003F0123"/>
    <w:rsid w:val="0046708A"/>
    <w:rsid w:val="0048222F"/>
    <w:rsid w:val="004A7384"/>
    <w:rsid w:val="0050395D"/>
    <w:rsid w:val="0052688C"/>
    <w:rsid w:val="00556A3A"/>
    <w:rsid w:val="005647CA"/>
    <w:rsid w:val="00593D3D"/>
    <w:rsid w:val="005E1BF5"/>
    <w:rsid w:val="005F0287"/>
    <w:rsid w:val="006074DA"/>
    <w:rsid w:val="00632F25"/>
    <w:rsid w:val="006823DD"/>
    <w:rsid w:val="006B1B98"/>
    <w:rsid w:val="006E685F"/>
    <w:rsid w:val="006F654F"/>
    <w:rsid w:val="00717723"/>
    <w:rsid w:val="00744812"/>
    <w:rsid w:val="00750527"/>
    <w:rsid w:val="00762514"/>
    <w:rsid w:val="00776CDA"/>
    <w:rsid w:val="00784BA2"/>
    <w:rsid w:val="0079411B"/>
    <w:rsid w:val="007C14CE"/>
    <w:rsid w:val="007C1DA9"/>
    <w:rsid w:val="00817207"/>
    <w:rsid w:val="00822FEE"/>
    <w:rsid w:val="00864414"/>
    <w:rsid w:val="00872241"/>
    <w:rsid w:val="00874F1A"/>
    <w:rsid w:val="00936E08"/>
    <w:rsid w:val="00953736"/>
    <w:rsid w:val="00961CDD"/>
    <w:rsid w:val="009C2B8E"/>
    <w:rsid w:val="009E2E81"/>
    <w:rsid w:val="00A12326"/>
    <w:rsid w:val="00A22C54"/>
    <w:rsid w:val="00A24FAB"/>
    <w:rsid w:val="00A263AB"/>
    <w:rsid w:val="00A402BE"/>
    <w:rsid w:val="00A52ADE"/>
    <w:rsid w:val="00A737AF"/>
    <w:rsid w:val="00A73E3C"/>
    <w:rsid w:val="00A81A7E"/>
    <w:rsid w:val="00AE760D"/>
    <w:rsid w:val="00AF3083"/>
    <w:rsid w:val="00AF5747"/>
    <w:rsid w:val="00B17549"/>
    <w:rsid w:val="00B31893"/>
    <w:rsid w:val="00B738CB"/>
    <w:rsid w:val="00BE33DC"/>
    <w:rsid w:val="00BE6596"/>
    <w:rsid w:val="00C018E6"/>
    <w:rsid w:val="00C45986"/>
    <w:rsid w:val="00C56F7B"/>
    <w:rsid w:val="00C83269"/>
    <w:rsid w:val="00CA3819"/>
    <w:rsid w:val="00CC0D31"/>
    <w:rsid w:val="00CC3F4D"/>
    <w:rsid w:val="00CE06D7"/>
    <w:rsid w:val="00D1407F"/>
    <w:rsid w:val="00DC700D"/>
    <w:rsid w:val="00DE3757"/>
    <w:rsid w:val="00E07599"/>
    <w:rsid w:val="00E1585C"/>
    <w:rsid w:val="00E51B25"/>
    <w:rsid w:val="00E82DDC"/>
    <w:rsid w:val="00EB2AD2"/>
    <w:rsid w:val="00EB33F6"/>
    <w:rsid w:val="00EE111C"/>
    <w:rsid w:val="00EF1EF0"/>
    <w:rsid w:val="00F106B6"/>
    <w:rsid w:val="00FA4DA3"/>
    <w:rsid w:val="00FC2992"/>
    <w:rsid w:val="00FD7073"/>
    <w:rsid w:val="00FF1286"/>
    <w:rsid w:val="00FF4EE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2AB11"/>
  <w15:chartTrackingRefBased/>
  <w15:docId w15:val="{BD9F2DC3-D041-4ACB-871F-43A687B5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BF5"/>
    <w:pPr>
      <w:spacing w:after="0" w:line="240" w:lineRule="auto"/>
    </w:pPr>
    <w:rPr>
      <w:rFonts w:ascii="Aptos" w:hAnsi="Aptos" w:cs="Times New Roman"/>
      <w:kern w:val="0"/>
      <w:lang w:val="de-DE"/>
    </w:rPr>
  </w:style>
  <w:style w:type="paragraph" w:styleId="berschrift1">
    <w:name w:val="heading 1"/>
    <w:basedOn w:val="Standard"/>
    <w:next w:val="Standard"/>
    <w:link w:val="berschrift1Zchn"/>
    <w:uiPriority w:val="9"/>
    <w:qFormat/>
    <w:rsid w:val="006F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F65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65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65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654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654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F654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654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5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65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65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65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65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F65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65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65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654F"/>
    <w:rPr>
      <w:rFonts w:eastAsiaTheme="majorEastAsia" w:cstheme="majorBidi"/>
      <w:color w:val="272727" w:themeColor="text1" w:themeTint="D8"/>
    </w:rPr>
  </w:style>
  <w:style w:type="paragraph" w:styleId="Titel">
    <w:name w:val="Title"/>
    <w:basedOn w:val="Standard"/>
    <w:next w:val="Standard"/>
    <w:link w:val="TitelZchn"/>
    <w:uiPriority w:val="10"/>
    <w:qFormat/>
    <w:rsid w:val="006F654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65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65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65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65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F654F"/>
    <w:rPr>
      <w:i/>
      <w:iCs/>
      <w:color w:val="404040" w:themeColor="text1" w:themeTint="BF"/>
    </w:rPr>
  </w:style>
  <w:style w:type="paragraph" w:styleId="Listenabsatz">
    <w:name w:val="List Paragraph"/>
    <w:basedOn w:val="Standard"/>
    <w:uiPriority w:val="34"/>
    <w:qFormat/>
    <w:rsid w:val="006F654F"/>
    <w:pPr>
      <w:ind w:left="720"/>
      <w:contextualSpacing/>
    </w:pPr>
  </w:style>
  <w:style w:type="character" w:styleId="IntensiveHervorhebung">
    <w:name w:val="Intense Emphasis"/>
    <w:basedOn w:val="Absatz-Standardschriftart"/>
    <w:uiPriority w:val="21"/>
    <w:qFormat/>
    <w:rsid w:val="006F654F"/>
    <w:rPr>
      <w:i/>
      <w:iCs/>
      <w:color w:val="0F4761" w:themeColor="accent1" w:themeShade="BF"/>
    </w:rPr>
  </w:style>
  <w:style w:type="paragraph" w:styleId="IntensivesZitat">
    <w:name w:val="Intense Quote"/>
    <w:basedOn w:val="Standard"/>
    <w:next w:val="Standard"/>
    <w:link w:val="IntensivesZitatZchn"/>
    <w:uiPriority w:val="30"/>
    <w:qFormat/>
    <w:rsid w:val="006F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654F"/>
    <w:rPr>
      <w:i/>
      <w:iCs/>
      <w:color w:val="0F4761" w:themeColor="accent1" w:themeShade="BF"/>
    </w:rPr>
  </w:style>
  <w:style w:type="character" w:styleId="IntensiverVerweis">
    <w:name w:val="Intense Reference"/>
    <w:basedOn w:val="Absatz-Standardschriftart"/>
    <w:uiPriority w:val="32"/>
    <w:qFormat/>
    <w:rsid w:val="006F654F"/>
    <w:rPr>
      <w:b/>
      <w:bCs/>
      <w:smallCaps/>
      <w:color w:val="0F4761" w:themeColor="accent1" w:themeShade="BF"/>
      <w:spacing w:val="5"/>
    </w:rPr>
  </w:style>
  <w:style w:type="paragraph" w:styleId="Kopfzeile">
    <w:name w:val="header"/>
    <w:basedOn w:val="Standard"/>
    <w:link w:val="KopfzeileZchn"/>
    <w:uiPriority w:val="99"/>
    <w:unhideWhenUsed/>
    <w:rsid w:val="006E685F"/>
    <w:pPr>
      <w:tabs>
        <w:tab w:val="center" w:pos="4703"/>
        <w:tab w:val="right" w:pos="9406"/>
      </w:tabs>
    </w:pPr>
  </w:style>
  <w:style w:type="character" w:customStyle="1" w:styleId="KopfzeileZchn">
    <w:name w:val="Kopfzeile Zchn"/>
    <w:basedOn w:val="Absatz-Standardschriftart"/>
    <w:link w:val="Kopfzeile"/>
    <w:uiPriority w:val="99"/>
    <w:rsid w:val="006E685F"/>
  </w:style>
  <w:style w:type="paragraph" w:styleId="Fuzeile">
    <w:name w:val="footer"/>
    <w:basedOn w:val="Standard"/>
    <w:link w:val="FuzeileZchn"/>
    <w:uiPriority w:val="99"/>
    <w:unhideWhenUsed/>
    <w:rsid w:val="006E685F"/>
    <w:pPr>
      <w:tabs>
        <w:tab w:val="center" w:pos="4703"/>
        <w:tab w:val="right" w:pos="9406"/>
      </w:tabs>
    </w:pPr>
  </w:style>
  <w:style w:type="character" w:customStyle="1" w:styleId="FuzeileZchn">
    <w:name w:val="Fußzeile Zchn"/>
    <w:basedOn w:val="Absatz-Standardschriftart"/>
    <w:link w:val="Fuzeile"/>
    <w:uiPriority w:val="99"/>
    <w:rsid w:val="006E685F"/>
  </w:style>
  <w:style w:type="character" w:styleId="Hyperlink">
    <w:name w:val="Hyperlink"/>
    <w:basedOn w:val="Absatz-Standardschriftart"/>
    <w:uiPriority w:val="99"/>
    <w:unhideWhenUsed/>
    <w:rsid w:val="00A263AB"/>
    <w:rPr>
      <w:color w:val="467886" w:themeColor="hyperlink"/>
      <w:u w:val="single"/>
    </w:rPr>
  </w:style>
  <w:style w:type="character" w:styleId="NichtaufgelsteErwhnung">
    <w:name w:val="Unresolved Mention"/>
    <w:basedOn w:val="Absatz-Standardschriftart"/>
    <w:uiPriority w:val="99"/>
    <w:semiHidden/>
    <w:unhideWhenUsed/>
    <w:rsid w:val="00A263AB"/>
    <w:rPr>
      <w:color w:val="605E5C"/>
      <w:shd w:val="clear" w:color="auto" w:fill="E1DFDD"/>
    </w:rPr>
  </w:style>
  <w:style w:type="table" w:styleId="Tabellenraster">
    <w:name w:val="Table Grid"/>
    <w:basedOn w:val="NormaleTabelle"/>
    <w:uiPriority w:val="39"/>
    <w:rsid w:val="0077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048a11-0ea1-4043-bc69-c57792c45d59" xsi:nil="true"/>
    <lcf76f155ced4ddcb4097134ff3c332f xmlns="91c2004d-9942-4a24-97bb-a43a46fea06f">
      <Terms xmlns="http://schemas.microsoft.com/office/infopath/2007/PartnerControls"/>
    </lcf76f155ced4ddcb4097134ff3c332f>
    <Berechtigung xmlns="91c2004d-9942-4a24-97bb-a43a46fea06f">
      <UserInfo>
        <DisplayName/>
        <AccountId xsi:nil="true"/>
        <AccountType/>
      </UserInfo>
    </Berechtigung>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6D76A6994973449892080A4AEC6F7A" ma:contentTypeVersion="13" ma:contentTypeDescription="Ein neues Dokument erstellen." ma:contentTypeScope="" ma:versionID="b10bf5d0d95f35e2a9082580f9130a19">
  <xsd:schema xmlns:xsd="http://www.w3.org/2001/XMLSchema" xmlns:xs="http://www.w3.org/2001/XMLSchema" xmlns:p="http://schemas.microsoft.com/office/2006/metadata/properties" xmlns:ns2="91c2004d-9942-4a24-97bb-a43a46fea06f" xmlns:ns3="c2048a11-0ea1-4043-bc69-c57792c45d59" targetNamespace="http://schemas.microsoft.com/office/2006/metadata/properties" ma:root="true" ma:fieldsID="27cfde621158786f4b6f9b3e2449e26b" ns2:_="" ns3:_="">
    <xsd:import namespace="91c2004d-9942-4a24-97bb-a43a46fea06f"/>
    <xsd:import namespace="c2048a11-0ea1-4043-bc69-c57792c45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Berechtigung"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2004d-9942-4a24-97bb-a43a46fea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Berechtigung" ma:index="11" nillable="true" ma:displayName="Berechtigung" ma:format="Dropdown" ma:list="UserInfo" ma:SharePointGroup="0" ma:internalName="Berechtigu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c2069cc-5159-4763-b3ec-2309f27e2e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48a11-0ea1-4043-bc69-c57792c45d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0c40c-a5b6-44d3-abc9-c808fecae97f}" ma:internalName="TaxCatchAll" ma:showField="CatchAllData" ma:web="c2048a11-0ea1-4043-bc69-c57792c45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D73E8-D291-47F7-98FC-5D64189C8CC8}">
  <ds:schemaRefs>
    <ds:schemaRef ds:uri="http://schemas.microsoft.com/sharepoint/v3/contenttype/forms"/>
  </ds:schemaRefs>
</ds:datastoreItem>
</file>

<file path=customXml/itemProps2.xml><?xml version="1.0" encoding="utf-8"?>
<ds:datastoreItem xmlns:ds="http://schemas.openxmlformats.org/officeDocument/2006/customXml" ds:itemID="{6CF68FD1-C114-49C5-8AE8-5781E9462A14}">
  <ds:schemaRefs>
    <ds:schemaRef ds:uri="http://schemas.microsoft.com/office/2006/metadata/properties"/>
    <ds:schemaRef ds:uri="http://schemas.microsoft.com/office/infopath/2007/PartnerControls"/>
    <ds:schemaRef ds:uri="c2048a11-0ea1-4043-bc69-c57792c45d59"/>
    <ds:schemaRef ds:uri="91c2004d-9942-4a24-97bb-a43a46fea06f"/>
  </ds:schemaRefs>
</ds:datastoreItem>
</file>

<file path=customXml/itemProps3.xml><?xml version="1.0" encoding="utf-8"?>
<ds:datastoreItem xmlns:ds="http://schemas.openxmlformats.org/officeDocument/2006/customXml" ds:itemID="{5D7A3115-5512-4F50-9916-B43560EA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2004d-9942-4a24-97bb-a43a46fea06f"/>
    <ds:schemaRef ds:uri="c2048a11-0ea1-4043-bc69-c57792c45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Primorac</dc:creator>
  <cp:keywords/>
  <dc:description/>
  <cp:lastModifiedBy>Mateo Primorac</cp:lastModifiedBy>
  <cp:revision>16</cp:revision>
  <dcterms:created xsi:type="dcterms:W3CDTF">2026-03-31T11:59:00Z</dcterms:created>
  <dcterms:modified xsi:type="dcterms:W3CDTF">2026-07-13T05:25:00Z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0x0101007F6D76A6994973449892080A4AEC6F7A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